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53" w:rsidRPr="00245FE1" w:rsidRDefault="00245FE1">
      <w:pPr>
        <w:rPr>
          <w:sz w:val="28"/>
          <w:szCs w:val="28"/>
        </w:rPr>
      </w:pPr>
      <w:r w:rsidRPr="00245FE1">
        <w:rPr>
          <w:rFonts w:ascii="Arial" w:hAnsi="Arial" w:cs="Arial"/>
          <w:bCs/>
          <w:sz w:val="28"/>
          <w:szCs w:val="28"/>
        </w:rPr>
        <w:t>На пе</w:t>
      </w:r>
      <w:bookmarkStart w:id="0" w:name="_GoBack"/>
      <w:bookmarkEnd w:id="0"/>
      <w:r w:rsidRPr="00245FE1">
        <w:rPr>
          <w:rFonts w:ascii="Arial" w:hAnsi="Arial" w:cs="Arial"/>
          <w:bCs/>
          <w:sz w:val="28"/>
          <w:szCs w:val="28"/>
        </w:rPr>
        <w:t>риод 201</w:t>
      </w:r>
      <w:r w:rsidRPr="00245FE1">
        <w:rPr>
          <w:rFonts w:ascii="Arial" w:hAnsi="Arial" w:cs="Arial"/>
          <w:bCs/>
          <w:sz w:val="28"/>
          <w:szCs w:val="28"/>
        </w:rPr>
        <w:t>6</w:t>
      </w:r>
      <w:r w:rsidRPr="00245FE1">
        <w:rPr>
          <w:rFonts w:ascii="Arial" w:hAnsi="Arial" w:cs="Arial"/>
          <w:bCs/>
          <w:sz w:val="28"/>
          <w:szCs w:val="28"/>
        </w:rPr>
        <w:t xml:space="preserve">-2019 </w:t>
      </w:r>
      <w:proofErr w:type="spellStart"/>
      <w:r w:rsidRPr="00245FE1">
        <w:rPr>
          <w:rFonts w:ascii="Arial" w:hAnsi="Arial" w:cs="Arial"/>
          <w:bCs/>
          <w:sz w:val="28"/>
          <w:szCs w:val="28"/>
        </w:rPr>
        <w:t>г.г</w:t>
      </w:r>
      <w:proofErr w:type="spellEnd"/>
      <w:r w:rsidRPr="00245FE1">
        <w:rPr>
          <w:rFonts w:ascii="Arial" w:hAnsi="Arial" w:cs="Arial"/>
          <w:bCs/>
          <w:sz w:val="28"/>
          <w:szCs w:val="28"/>
        </w:rPr>
        <w:t>. регулирующими органами не было принято решений о включении в тарифы на услуги по передаче электрической энергии расходов, связанных с технологическим присоединением, не включаемых в плату за технологическое присоединение</w:t>
      </w:r>
    </w:p>
    <w:sectPr w:rsidR="00986F53" w:rsidRPr="0024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CB"/>
    <w:rsid w:val="00245FE1"/>
    <w:rsid w:val="00986F53"/>
    <w:rsid w:val="00D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2E8"/>
  <w15:chartTrackingRefBased/>
  <w15:docId w15:val="{820994B6-D382-436D-ADD3-2709C017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2020-03-12T05:44:00Z</dcterms:created>
  <dcterms:modified xsi:type="dcterms:W3CDTF">2020-03-12T05:46:00Z</dcterms:modified>
</cp:coreProperties>
</file>